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D764" w14:textId="77777777" w:rsidR="00656127" w:rsidRPr="00656127" w:rsidRDefault="00656127" w:rsidP="00656127">
      <w:pPr>
        <w:pStyle w:val="Podtytu"/>
        <w:spacing w:after="0"/>
        <w:jc w:val="center"/>
        <w:rPr>
          <w:rFonts w:ascii="Arial" w:hAnsi="Arial" w:cs="Arial"/>
          <w:color w:val="auto"/>
        </w:rPr>
      </w:pPr>
      <w:r w:rsidRPr="00656127">
        <w:rPr>
          <w:rFonts w:ascii="Arial" w:hAnsi="Arial" w:cs="Arial"/>
          <w:color w:val="auto"/>
        </w:rPr>
        <w:t>Klauzula informacyjna</w:t>
      </w:r>
    </w:p>
    <w:p w14:paraId="3887DC56" w14:textId="77777777" w:rsidR="00656127" w:rsidRPr="00656127" w:rsidRDefault="00656127" w:rsidP="00656127">
      <w:pPr>
        <w:spacing w:after="0"/>
        <w:jc w:val="center"/>
        <w:rPr>
          <w:rFonts w:ascii="Arial" w:hAnsi="Arial" w:cs="Arial"/>
        </w:rPr>
      </w:pPr>
      <w:r w:rsidRPr="00656127">
        <w:rPr>
          <w:rFonts w:ascii="Arial" w:hAnsi="Arial" w:cs="Arial"/>
        </w:rPr>
        <w:t xml:space="preserve">dla Kontrahentów </w:t>
      </w:r>
    </w:p>
    <w:p w14:paraId="4F1CB43F" w14:textId="77777777" w:rsidR="00656127" w:rsidRPr="00656127" w:rsidRDefault="00656127" w:rsidP="00656127">
      <w:pPr>
        <w:jc w:val="both"/>
        <w:rPr>
          <w:rFonts w:ascii="Arial" w:hAnsi="Arial" w:cs="Arial"/>
        </w:rPr>
      </w:pPr>
    </w:p>
    <w:p w14:paraId="1B3BA909" w14:textId="77777777" w:rsidR="00656127" w:rsidRPr="00656127" w:rsidRDefault="00656127" w:rsidP="00656127">
      <w:pPr>
        <w:rPr>
          <w:rFonts w:ascii="Arial" w:hAnsi="Arial" w:cs="Arial"/>
        </w:rPr>
      </w:pPr>
      <w:r w:rsidRPr="00656127">
        <w:rPr>
          <w:rFonts w:ascii="Arial" w:hAnsi="Arial" w:cs="Arial"/>
        </w:rPr>
        <w:t>Na podstawie art. 13 ust. 1 i 2 art. 14 ust. 1 i 2 RODO</w:t>
      </w:r>
      <w:r w:rsidRPr="00656127">
        <w:rPr>
          <w:rStyle w:val="Odwoanieprzypisudolnego"/>
          <w:rFonts w:ascii="Arial" w:hAnsi="Arial" w:cs="Arial"/>
        </w:rPr>
        <w:footnoteReference w:id="1"/>
      </w:r>
      <w:r w:rsidRPr="00656127">
        <w:rPr>
          <w:rFonts w:ascii="Arial" w:hAnsi="Arial" w:cs="Arial"/>
        </w:rPr>
        <w:t xml:space="preserve"> informujemy, że:</w:t>
      </w:r>
    </w:p>
    <w:p w14:paraId="5AD07112" w14:textId="77777777" w:rsidR="00656127" w:rsidRPr="00656127" w:rsidRDefault="00656127" w:rsidP="006561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t>Administratorem Pani/Pana danych osobowych jest Miejski Ośrodek Pomocy Rodzinie                      w Poznaniu, z siedzibą w Poznaniu przy ul. Cześnikowskiej 18, 60-330 Poznań.</w:t>
      </w:r>
    </w:p>
    <w:p w14:paraId="098E9F3A" w14:textId="77777777" w:rsidR="00656127" w:rsidRPr="00656127" w:rsidRDefault="00656127" w:rsidP="006561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t>W sprawach związanych z przetwarzaniem danych osobowych można kontaktować się                           z Inspektorem ochrony danych:</w:t>
      </w:r>
    </w:p>
    <w:p w14:paraId="3F7F25D3" w14:textId="77777777" w:rsidR="00656127" w:rsidRPr="00656127" w:rsidRDefault="00656127" w:rsidP="00656127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t>listownie na adres: Miejski Ośrodek Pomocy Rodzinie w Poznaniu, ul. Cześnikowska 18, 60-330 Poznań;</w:t>
      </w:r>
    </w:p>
    <w:p w14:paraId="0BDADA82" w14:textId="77777777" w:rsidR="00656127" w:rsidRPr="00656127" w:rsidRDefault="00656127" w:rsidP="00656127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t>poprzez e-mail: iod@mopr.poznan.pl.</w:t>
      </w:r>
    </w:p>
    <w:p w14:paraId="65FD724F" w14:textId="77777777" w:rsidR="00656127" w:rsidRPr="00656127" w:rsidRDefault="00656127" w:rsidP="006561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t xml:space="preserve">Podstawą prawną przetwarzania danych osobowych jest art. 6 ust. 1 lit b), lit. c) i lit f) RODO, w związku z jednym lub kilkoma celami, które wskazujemy poniżej: </w:t>
      </w:r>
    </w:p>
    <w:p w14:paraId="47172CAC" w14:textId="77777777" w:rsidR="00656127" w:rsidRPr="00656127" w:rsidRDefault="00656127" w:rsidP="00656127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t>wykonanie umowy lub nawiązanie współpracy przed jej zawarciem,</w:t>
      </w:r>
    </w:p>
    <w:p w14:paraId="5F199282" w14:textId="77777777" w:rsidR="00656127" w:rsidRPr="00656127" w:rsidRDefault="00656127" w:rsidP="00656127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t>wypełnianie obowiązków prawnych ciążących na Administratorze w zakresie przewidzianym przepisami prawa, w tym w celach finansowo-księgowych,</w:t>
      </w:r>
    </w:p>
    <w:p w14:paraId="73165EC3" w14:textId="77777777" w:rsidR="00656127" w:rsidRPr="00656127" w:rsidRDefault="00656127" w:rsidP="00656127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t>realizacja prawnie uzasadnionych interesów Administratora, w szczególności takich jak:</w:t>
      </w:r>
    </w:p>
    <w:p w14:paraId="3C3E615E" w14:textId="77777777" w:rsidR="00656127" w:rsidRPr="00656127" w:rsidRDefault="00656127" w:rsidP="00656127">
      <w:pPr>
        <w:pStyle w:val="Akapitzlist"/>
        <w:numPr>
          <w:ilvl w:val="2"/>
          <w:numId w:val="1"/>
        </w:numPr>
        <w:ind w:left="2268" w:hanging="288"/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t xml:space="preserve">umożliwienie prawidłowej realizacji umowy, w tym sprawnej komunikacji pomiędzy osobami dedykowanymi do realizacji zawartych umów, </w:t>
      </w:r>
    </w:p>
    <w:p w14:paraId="402A16CF" w14:textId="77777777" w:rsidR="00656127" w:rsidRPr="00656127" w:rsidRDefault="00656127" w:rsidP="00656127">
      <w:pPr>
        <w:pStyle w:val="Akapitzlist"/>
        <w:numPr>
          <w:ilvl w:val="2"/>
          <w:numId w:val="1"/>
        </w:numPr>
        <w:ind w:left="2268" w:hanging="288"/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t>ustalenie lub dochodzenie roszczeń oraz obrona przed roszczeniami,</w:t>
      </w:r>
    </w:p>
    <w:p w14:paraId="29B9DDDD" w14:textId="77777777" w:rsidR="00656127" w:rsidRPr="00656127" w:rsidRDefault="00656127" w:rsidP="00656127">
      <w:pPr>
        <w:pStyle w:val="Akapitzlist"/>
        <w:numPr>
          <w:ilvl w:val="2"/>
          <w:numId w:val="1"/>
        </w:numPr>
        <w:ind w:left="2268" w:hanging="288"/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t>weryfikacja kontrahentów, w tym zapobieganie oszustwom.</w:t>
      </w:r>
    </w:p>
    <w:p w14:paraId="5A8138E1" w14:textId="77777777" w:rsidR="00656127" w:rsidRPr="00656127" w:rsidRDefault="00656127" w:rsidP="006561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t>Po zrealizowaniu wskazanego powyżej celu/celów, dla których dane zostały zebrane, będą one przetwarzane w celach archiwalnych i będą przechowywane przez okres niezbędny do zrealizowania przepisów dotyczących archiwizowania danych, które obowiązują u Administratora.</w:t>
      </w:r>
    </w:p>
    <w:p w14:paraId="2A700886" w14:textId="77777777" w:rsidR="00656127" w:rsidRPr="00656127" w:rsidRDefault="00656127" w:rsidP="006561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t>W zależności od charakteru współpracy, Pani/Pana dane które przetwarzamy mogą obejmować: imię i nazwisko, numer PESEL, nr dokumentu tożsamości, adres zamieszkania i zameldowania, zakład pracy, stanowisko służbowe, służbowe dane kontaktowe (adres e-mail, numer telefonu) oraz dane zawarte w dokumentach potwierdzających uprawnienia lub doświadczenie zawodowe i zostały udostępnione bezpośrednio przez osobę, której dane dotyczą lub przez Pani/Pana pracodawcę lub podmiot, z którym Pani/Pan współpracuje, realizując na rzecz Administratora określone usługi, dostawy lub inne zobowiązania wynikające z zawartych umów.</w:t>
      </w:r>
    </w:p>
    <w:p w14:paraId="2703CF07" w14:textId="77777777" w:rsidR="00656127" w:rsidRPr="00656127" w:rsidRDefault="00656127" w:rsidP="006561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t>W związku z przetwarzaniem danych osobowych, ma pani/Pan prawo żądać od Administratora dostępu do danych osobowych, ich sprostowania, usunięcia lub ograniczenia przetwarzania oraz prawo do wniesienia sprzeciwu wobec ich przetwarzania, na zasadach i w granicach określonych w rozdziale 3 RODO. Możliwość realizacji tych praw każdorazowo będzie oceniana na podstawie aktualnie obowiązujących przepisów prawa.</w:t>
      </w:r>
    </w:p>
    <w:p w14:paraId="582A0AEB" w14:textId="77777777" w:rsidR="00656127" w:rsidRPr="00656127" w:rsidRDefault="00656127" w:rsidP="006561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lastRenderedPageBreak/>
        <w:t>Przysługuje Pani/Panu prawo wniesienia skargi do organu nadzorczego tj. Prezesa Urzędu Ochrony Danych Osobowych z siedzibą w Warszawie przy ul. Stawki 2, 00-193 Warszawa.</w:t>
      </w:r>
    </w:p>
    <w:p w14:paraId="5FF1CF3B" w14:textId="77777777" w:rsidR="00656127" w:rsidRPr="00656127" w:rsidRDefault="00656127" w:rsidP="006561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t>Podanie danych osobowych jest warunkiem zawarcia umowy lub nawiązania współpracy.</w:t>
      </w:r>
    </w:p>
    <w:p w14:paraId="5AA7FFEB" w14:textId="77777777" w:rsidR="00656127" w:rsidRPr="00656127" w:rsidRDefault="00656127" w:rsidP="006561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56127">
        <w:rPr>
          <w:rFonts w:ascii="Arial" w:hAnsi="Arial" w:cs="Arial"/>
        </w:rPr>
        <w:t>Dane osobowe będą ujawniane podmiotom upoważnionym na podstawie przepisów prawa lub umów, które zawarł Administrator – w tym z podmiotami, które świadczą usługi informatyczne.</w:t>
      </w:r>
    </w:p>
    <w:p w14:paraId="5ADB08A4" w14:textId="77777777" w:rsidR="00D22AAB" w:rsidRPr="00656127" w:rsidRDefault="00D22AAB">
      <w:pPr>
        <w:rPr>
          <w:rFonts w:ascii="Arial" w:hAnsi="Arial" w:cs="Arial"/>
        </w:rPr>
      </w:pPr>
    </w:p>
    <w:sectPr w:rsidR="00D22AAB" w:rsidRPr="006561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BED9" w14:textId="77777777" w:rsidR="00066751" w:rsidRDefault="00066751" w:rsidP="00656127">
      <w:pPr>
        <w:spacing w:after="0" w:line="240" w:lineRule="auto"/>
      </w:pPr>
      <w:r>
        <w:separator/>
      </w:r>
    </w:p>
  </w:endnote>
  <w:endnote w:type="continuationSeparator" w:id="0">
    <w:p w14:paraId="3C74DA75" w14:textId="77777777" w:rsidR="00066751" w:rsidRDefault="00066751" w:rsidP="0065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DE56" w14:textId="77777777" w:rsidR="00066751" w:rsidRDefault="00066751" w:rsidP="00656127">
      <w:pPr>
        <w:spacing w:after="0" w:line="240" w:lineRule="auto"/>
      </w:pPr>
      <w:r>
        <w:separator/>
      </w:r>
    </w:p>
  </w:footnote>
  <w:footnote w:type="continuationSeparator" w:id="0">
    <w:p w14:paraId="1E06FDEF" w14:textId="77777777" w:rsidR="00066751" w:rsidRDefault="00066751" w:rsidP="00656127">
      <w:pPr>
        <w:spacing w:after="0" w:line="240" w:lineRule="auto"/>
      </w:pPr>
      <w:r>
        <w:continuationSeparator/>
      </w:r>
    </w:p>
  </w:footnote>
  <w:footnote w:id="1">
    <w:p w14:paraId="7A11D361" w14:textId="77777777" w:rsidR="00656127" w:rsidRDefault="00656127" w:rsidP="006561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64B8">
        <w:t>tj.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177E" w14:textId="77777777" w:rsidR="004462E8" w:rsidRDefault="00066751" w:rsidP="004462E8">
    <w:pPr>
      <w:pStyle w:val="Nagwek"/>
      <w:ind w:left="1128" w:firstLine="3828"/>
    </w:pPr>
    <w:r>
      <w:t xml:space="preserve">  </w:t>
    </w:r>
    <w:r>
      <w:t xml:space="preserve">      Załącznik nr </w:t>
    </w:r>
    <w:r>
      <w:t>…….</w:t>
    </w:r>
    <w:r>
      <w:t xml:space="preserve"> do umowy podstawowej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0274"/>
    <w:multiLevelType w:val="hybridMultilevel"/>
    <w:tmpl w:val="3FE4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92462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27"/>
    <w:rsid w:val="00066751"/>
    <w:rsid w:val="0059400E"/>
    <w:rsid w:val="00656127"/>
    <w:rsid w:val="00D22AAB"/>
    <w:rsid w:val="00E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8BE6"/>
  <w15:chartTrackingRefBased/>
  <w15:docId w15:val="{E76C38A4-64A1-4963-AF29-FB0BCD90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1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1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1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1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1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127"/>
  </w:style>
  <w:style w:type="paragraph" w:styleId="Podtytu">
    <w:name w:val="Subtitle"/>
    <w:basedOn w:val="Normalny"/>
    <w:next w:val="Normalny"/>
    <w:link w:val="PodtytuZnak"/>
    <w:uiPriority w:val="11"/>
    <w:qFormat/>
    <w:rsid w:val="0065612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612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Mielniczek</dc:creator>
  <cp:keywords/>
  <dc:description/>
  <cp:lastModifiedBy>Sylwia Mielniczek</cp:lastModifiedBy>
  <cp:revision>1</cp:revision>
  <dcterms:created xsi:type="dcterms:W3CDTF">2021-12-08T13:11:00Z</dcterms:created>
  <dcterms:modified xsi:type="dcterms:W3CDTF">2021-12-08T13:13:00Z</dcterms:modified>
</cp:coreProperties>
</file>